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ΕΡΕΥΝΑ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ΠΡΟΤΑΣΗ ΔΗΜΟΥ ΣΙΦΝΟΥ 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ΜΕΤΑ ΤΗΝ ΕΙΣΗΓΗΣΗ ΤΗΣ ΔΗΜΟΤΙΚΗΣ ΕΠΙΤΡΟΠΗΣ ΠΑΙΔΕΙΑΣ ΚΑΙ ΤΗ 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ΣΧΕΤΙΚΗ ΑΠΟΦΑΣΗ ΤΟΥ ΔΗΜΟΤΙΚΟΥ ΣΥΜΒΟΥΛΙΟΥ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ΠΕΡΙΓΡΑΦΗ &amp; ΣΚΟΠΟΣ ΕΡΩΤΗΜΑΤΟΛΟΓΙΟΥ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Το παρόν ερωτηματολόγιο προετοιμάστηκε στα πλαίσια αναβάθμισης των παρεχόμενων υπηρεσιών επαγγελματικής εκπαίδευσης στη Σίφνο. Ο Δήμος Σίφνου στα πλαίσια του θεσμικού του ρόλου, συνέλεξε και αξιολόγησε το παιδαγωγικό και διοικητικό υλικό του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νέου Επαγγελματικού Λυκείου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όπως το έχει οργανώσει το Υπουργείο Παιδείας. Σκοπός αυτού του ερωτηματολογίου είναι η ενίσχυση του ανθρώπινου δυναμικού και η αποφυγή κλεισίματος της μονάδας του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ΕΠΑΛ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ή μετατροπής της σε Παράρτημα, λαμβάνοντας υπόψη τα νέα δεδομένα και τις έντονες ανησυχίες γονέων και κηδεμόνων. 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Φόρμα Συγκατάθεσης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Διάβασα και κατανόησα τις πληροφορίες και τους στόχους του ερωτηματολογίου. Γνωρίζω ότι τα στοιχεία που θα παραχωρήσω δεν θα συσχετιστούν με το πρόσωπό μου άμεσα και ότι αυτή η ταυτότητα μου (ή η ανωνυμία μου) θα διατηρηθεί σε κάθε σχετιζόμενη δημοσίευση που θα βασίζεται στα αποτελέσματα αυτής της έρευνας. Γνωρίζω ότι η συμμετοχή μου είναι εθελοντική. Όλα τα στοιχεία θα καταστραφούν μετά την έγκριση των αποτελεσμάτων από τη Δημοτική Επιτροπή Παιδείας του Δήμου Σίφνου.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Δηλώνω ότι θα συμμετάσχω σε αυτή την έρευνα.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Για τις απαντήσεις σας, σημειώστε το κουτάκι το οποίο αντιστοιχεί στην σωστή απάντηση ή συμπληρώστε το κενό. Εάν δεν είστε βέβαιος/α για κάποια ερώτηση, προχωρήστε στην επόμενη.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Η συμπλήρωση του ερωτηματολογίου δεν θα σας πάρει περισσότερο από 5 λεπτά, και θα μας βοηθήσει να καταλάβουμε καλύτερα τις εκπαιδευτικές σας ανάγκες.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Σας ευχαριστούμε για τον χρόνο σας!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Κατάθεση του συμπληρωμένου ερωτηματολογίου,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μέχρι την Πέμπτη 8 Ιουνίου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 </w:t>
      </w:r>
    </w:p>
    <w:p>
      <w:pPr>
        <w:numPr>
          <w:ilvl w:val="0"/>
          <w:numId w:val="7"/>
        </w:numPr>
        <w:tabs>
          <w:tab w:val="left" w:pos="720" w:leader="none"/>
        </w:tabs>
        <w:spacing w:before="0" w:after="0" w:line="36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Ηλεκτρονικά, στο email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secretariat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"mailto:secretariat@sifnos.gr"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@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"mailto:secretariat@sifnos.gr"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sifnos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"mailto:secretariat@sifnos.gr"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"mailto:secretariat@sifnos.gr"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gr</w:t>
        </w:r>
      </w:hyperlink>
    </w:p>
    <w:p>
      <w:pPr>
        <w:numPr>
          <w:ilvl w:val="0"/>
          <w:numId w:val="7"/>
        </w:numPr>
        <w:tabs>
          <w:tab w:val="left" w:pos="720" w:leader="none"/>
        </w:tabs>
        <w:spacing w:before="0" w:after="0" w:line="36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Εκτυπωμένο, στο γραφείο Δημάρχου ή στο γραφείο του Διευθυντή του Γυμνασίου</w:t>
      </w:r>
    </w:p>
    <w:p>
      <w:pPr>
        <w:spacing w:before="0" w:after="0" w:line="360"/>
        <w:ind w:right="0" w:left="45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360"/>
        <w:ind w:right="0" w:left="45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ΕΡΩΤΗΜΑΤΟΛΟΓΙΟ ΓΙΑ ΓΟΝΕΙΣ &amp; ΕΝΗΛΙΚΕΣ - ΕΚΔΗΛΩΣΗ ΕΝΔΙΑΦΕΡΟΝΤΟΣ </w:t>
      </w:r>
    </w:p>
    <w:p>
      <w:pPr>
        <w:spacing w:before="0" w:after="0" w:line="360"/>
        <w:ind w:right="0" w:left="45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ΑΠΟ ΓΟΝΕΙΣ &amp; ΚΑΙ ΚΑΘΕ ΕΝΔΙΑΦΕΡΟΜΕΝΟ ΠΟΥ ΕΠΙΘΥΜΕΙ ΝΑ ΠΑΡΑΚΟΛΟΥΘΗΣΕΙ ΜΑΘΗΜΑΤΑ ΣΤΟ ΕΠΑΛ ΣΙΦΝΟΥ ΚΑΙ ΝΑ ΑΠΟΚΤΗΣΕΙ ΤΟ ΑΝΤΙΣΤΟΙΧΟ ΠΤΥΧΙΟ</w:t>
      </w:r>
    </w:p>
    <w:p>
      <w:pPr>
        <w:spacing w:before="0" w:after="0" w:line="360"/>
        <w:ind w:right="0" w:left="36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360"/>
        <w:ind w:right="0" w:left="36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1"/>
        </w:numPr>
        <w:spacing w:before="0" w:after="0" w:line="360"/>
        <w:ind w:right="0" w:left="402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Φύλο</w:t>
      </w:r>
    </w:p>
    <w:p>
      <w:pPr>
        <w:spacing w:before="0" w:after="0" w:line="360"/>
        <w:ind w:right="0" w:left="403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Άνδρας</w:t>
        <w:tab/>
        <w:t xml:space="preserve">        Γυναίκα</w:t>
      </w:r>
    </w:p>
    <w:p>
      <w:pPr>
        <w:numPr>
          <w:ilvl w:val="0"/>
          <w:numId w:val="13"/>
        </w:numPr>
        <w:spacing w:before="0" w:after="0" w:line="360"/>
        <w:ind w:right="0" w:left="405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Ηλικία: ....................... </w:t>
      </w:r>
    </w:p>
    <w:p>
      <w:pPr>
        <w:numPr>
          <w:ilvl w:val="0"/>
          <w:numId w:val="13"/>
        </w:numPr>
        <w:spacing w:before="0" w:after="0" w:line="360"/>
        <w:ind w:right="0" w:left="405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Είστε γονέας κάποιου μαθητή;</w:t>
      </w:r>
    </w:p>
    <w:p>
      <w:pPr>
        <w:spacing w:before="0" w:after="0" w:line="360"/>
        <w:ind w:right="0" w:left="403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ΝΑΙ</w:t>
        <w:tab/>
        <w:t xml:space="preserve">    ΟΧΙ</w:t>
        <w:tab/>
        <w:t xml:space="preserve">       </w:t>
      </w:r>
    </w:p>
    <w:p>
      <w:pPr>
        <w:spacing w:before="0" w:after="0" w:line="360"/>
        <w:ind w:right="0" w:left="45" w:firstLine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Πιο είναι το επάγγελμα σας:……………………………………………………….</w:t>
      </w:r>
    </w:p>
    <w:p>
      <w:pPr>
        <w:numPr>
          <w:ilvl w:val="0"/>
          <w:numId w:val="16"/>
        </w:numPr>
        <w:spacing w:before="0" w:after="0" w:line="360"/>
        <w:ind w:right="0" w:left="405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Είστε ο ίδιος, απόφοιτος δευτεροβάθμιας/τριτοβάθμιας εκπαίδευσης; </w:t>
      </w:r>
    </w:p>
    <w:p>
      <w:pPr>
        <w:spacing w:before="0" w:after="0" w:line="360"/>
        <w:ind w:right="0" w:left="405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ΝΑΙ</w:t>
        <w:tab/>
        <w:t xml:space="preserve">    ΟΧΙ</w:t>
        <w:tab/>
        <w:t xml:space="preserve">       </w:t>
      </w:r>
    </w:p>
    <w:p>
      <w:pPr>
        <w:spacing w:before="0" w:after="0" w:line="360"/>
        <w:ind w:right="0" w:left="403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Αν ΝΑΙ επιλέξτε τον τύπο σχολείου που τελειώσατε:</w:t>
      </w:r>
    </w:p>
    <w:p>
      <w:pPr>
        <w:spacing w:before="0" w:after="0" w:line="360"/>
        <w:ind w:right="0" w:left="403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ΓΥΜΝΑΣΙΟ            ΛΥΚΕΙΟ             ΕΠΑΛ(ΤΕΕ)</w:t>
        <w:tab/>
        <w:t xml:space="preserve">ΑΕΙ/ΤΕΙ</w:t>
      </w:r>
    </w:p>
    <w:p>
      <w:pPr>
        <w:numPr>
          <w:ilvl w:val="0"/>
          <w:numId w:val="19"/>
        </w:numPr>
        <w:spacing w:before="0" w:after="0" w:line="360"/>
        <w:ind w:right="0" w:left="405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Ως γονέας, έχω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παιδί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που σπουδάζει στο Δημοτικό ή Γυμνάσιο Σίφνου και συγκεκριμένα φοιτά στην ………………….......... τάξη.</w:t>
      </w:r>
    </w:p>
    <w:p>
      <w:pPr>
        <w:numPr>
          <w:ilvl w:val="0"/>
          <w:numId w:val="19"/>
        </w:numPr>
        <w:spacing w:before="0" w:after="0" w:line="360"/>
        <w:ind w:right="0" w:left="405" w:hanging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Αν το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παιδί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σας φοιτά στο Δημοτικό ή στο Γυμνάσιο, σκέφτεστε να συνεχίσει τις σπουδές του στο Γενικό Λύκειο ή στο ΕΠΑΛ;           </w:t>
      </w:r>
    </w:p>
    <w:p>
      <w:pPr>
        <w:spacing w:before="0" w:after="0" w:line="360"/>
        <w:ind w:right="0" w:left="45" w:firstLine="675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ΓΕΝΙΚΟ ΛΥΚΕΙΟ                   ΕΠΑΛ         </w:t>
        <w:br/>
      </w:r>
    </w:p>
    <w:p>
      <w:pPr>
        <w:numPr>
          <w:ilvl w:val="0"/>
          <w:numId w:val="21"/>
        </w:numPr>
        <w:spacing w:before="0" w:after="0" w:line="360"/>
        <w:ind w:right="0" w:left="405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Για ποιούς λόγους θα επιλέγατε το Γενικό Λύκειο: ..................................................................</w:t>
      </w:r>
    </w:p>
    <w:p>
      <w:pPr>
        <w:spacing w:before="0" w:after="0" w:line="360"/>
        <w:ind w:right="0" w:left="405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..................................................................................................................................................</w:t>
      </w:r>
    </w:p>
    <w:p>
      <w:pPr>
        <w:spacing w:before="0" w:after="0" w:line="360"/>
        <w:ind w:right="0" w:left="405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..................................................................................................................................................</w:t>
      </w:r>
    </w:p>
    <w:p>
      <w:pPr>
        <w:spacing w:before="0" w:after="0" w:line="360"/>
        <w:ind w:right="0" w:left="405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..................................................................................................................................................</w:t>
      </w:r>
    </w:p>
    <w:p>
      <w:pPr>
        <w:spacing w:before="0" w:after="0" w:line="360"/>
        <w:ind w:right="0" w:left="405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..................................................................................................................................................</w:t>
        <w:br/>
      </w:r>
    </w:p>
    <w:p>
      <w:pPr>
        <w:numPr>
          <w:ilvl w:val="0"/>
          <w:numId w:val="23"/>
        </w:numPr>
        <w:spacing w:before="0" w:after="0" w:line="360"/>
        <w:ind w:right="0" w:left="405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Για ποιούς λόγους θα επιλέγατε το ΕΠΑΛ: ............................................................................</w:t>
      </w:r>
    </w:p>
    <w:p>
      <w:pPr>
        <w:spacing w:before="0" w:after="0" w:line="360"/>
        <w:ind w:right="0" w:left="405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..................................................................................................................................................</w:t>
      </w:r>
    </w:p>
    <w:p>
      <w:pPr>
        <w:spacing w:before="0" w:after="0" w:line="360"/>
        <w:ind w:right="0" w:left="405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..................................................................................................................................................</w:t>
      </w:r>
    </w:p>
    <w:p>
      <w:pPr>
        <w:spacing w:before="0" w:after="0" w:line="360"/>
        <w:ind w:right="0" w:left="405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..................................................................................................................................................</w:t>
      </w:r>
    </w:p>
    <w:p>
      <w:pPr>
        <w:spacing w:before="0" w:after="0" w:line="360"/>
        <w:ind w:right="0" w:left="405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..................................................................................................................................................</w:t>
      </w:r>
    </w:p>
    <w:p>
      <w:pPr>
        <w:spacing w:before="0" w:after="0" w:line="360"/>
        <w:ind w:right="0" w:left="405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5"/>
        </w:numPr>
        <w:spacing w:before="0" w:after="0" w:line="360"/>
        <w:ind w:right="0" w:left="405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Αν επιλέξατε ΕΠΑΛ για το παιδί σας, ποιό Τομέα θα προτιμούσατε,ανεξάρτητα αν υπάρχει στο ΕΠΑΛ της Σίφνου αυτή τη στιγμή 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βάλτε τικ σε ένα τετράγωνο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):</w:t>
      </w:r>
    </w:p>
    <w:p>
      <w:pPr>
        <w:spacing w:before="0" w:after="0" w:line="360"/>
        <w:ind w:right="0" w:left="45" w:firstLine="0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Α) Τ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ομέας Γεωπονίας, Τροφίμων και Περιβάλλοντος</w:t>
      </w:r>
    </w:p>
    <w:p>
      <w:pPr>
        <w:spacing w:before="0" w:after="0" w:line="360"/>
        <w:ind w:right="0" w:left="45" w:firstLine="0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Β) Τομέας Διοίκησης και Οικονομίας</w:t>
      </w:r>
    </w:p>
    <w:p>
      <w:pPr>
        <w:spacing w:before="0" w:after="0" w:line="360"/>
        <w:ind w:right="0" w:left="45" w:firstLine="0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Γ) Τομέας Δομικών Έργων, Δομημένου Περιβάλλοντος και Αρχιτεκτονικού Σχεδιασμού</w:t>
      </w:r>
    </w:p>
    <w:p>
      <w:pPr>
        <w:spacing w:before="0" w:after="0" w:line="360"/>
        <w:ind w:right="0" w:left="45" w:firstLine="0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Δ) Τομέας Εφαρμοσμένων Τεχνών</w:t>
      </w:r>
    </w:p>
    <w:p>
      <w:pPr>
        <w:spacing w:before="0" w:after="0" w:line="360"/>
        <w:ind w:right="0" w:left="45" w:firstLine="0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Ε) Τομέας Ηλεκτρολογίας, Ηλεκτρονικής και Αυτοματισμού</w:t>
      </w:r>
    </w:p>
    <w:p>
      <w:pPr>
        <w:spacing w:before="0" w:after="0" w:line="360"/>
        <w:ind w:right="0" w:left="45" w:firstLine="0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ΣΤ) Τομέας Μηχανολογίας</w:t>
      </w:r>
    </w:p>
    <w:p>
      <w:pPr>
        <w:spacing w:before="0" w:after="0" w:line="360"/>
        <w:ind w:right="0" w:left="45" w:firstLine="0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Ζ) Τομέας Ναυτιλιακών Επαγγελμάτων</w:t>
      </w:r>
    </w:p>
    <w:p>
      <w:pPr>
        <w:spacing w:before="0" w:after="0" w:line="360"/>
        <w:ind w:right="0" w:left="45" w:firstLine="0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Η) Τομέας Πληροφορικής</w:t>
      </w:r>
    </w:p>
    <w:p>
      <w:pPr>
        <w:spacing w:before="0" w:after="0" w:line="360"/>
        <w:ind w:right="0" w:left="45" w:firstLine="0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Θ) Τομέας Υγείας - Πρόνοιας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Ευεξίας</w:t>
      </w:r>
    </w:p>
    <w:p>
      <w:pPr>
        <w:spacing w:before="0" w:after="0" w:line="360"/>
        <w:ind w:right="0" w:left="45" w:firstLine="0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7"/>
        </w:numPr>
        <w:spacing w:before="0" w:after="0" w:line="360"/>
        <w:ind w:right="0" w:left="405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Βάσει των σημερινών επαγγελματικών σας αναγκών και των σπουδών που έχετε κάνει, θα σας ενδιέφερε εσάς τον ίδιο, να παρακολουθήσετε τα μαθήματα ειδικότητας ενός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απογευματινού ΕΠΑΛ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και να λάβετε το αντίστοιχο πτυχίο για να διευρύνετε τις γνώσεις σας, να ενισχύσετε την παραγωγή σας ή να εξειδικευθείτε σε νέες εφαρμογές; </w:t>
      </w:r>
    </w:p>
    <w:p>
      <w:pPr>
        <w:spacing w:before="0" w:after="0" w:line="360"/>
        <w:ind w:right="0" w:left="45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ΝΑΙ           ΟΧΙ     </w:t>
      </w:r>
    </w:p>
    <w:p>
      <w:pPr>
        <w:spacing w:before="0" w:after="0" w:line="360"/>
        <w:ind w:right="0" w:left="45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9"/>
        </w:numPr>
        <w:spacing w:before="0" w:after="0" w:line="360"/>
        <w:ind w:right="0" w:left="405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Αν Ναι ποιόν από τους παρακάτω τομείς θα επιλέγατε, ανεξάρτητα αν υπάρχει στο ΕΠΑΛ   </w:t>
      </w:r>
    </w:p>
    <w:p>
      <w:pPr>
        <w:spacing w:before="0" w:after="0" w:line="360"/>
        <w:ind w:right="0" w:left="4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της Σίφνου αυτή τη στιγμή 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βάλτε τικ στο αντίστοιχο τετράγωνο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):</w:t>
      </w:r>
    </w:p>
    <w:p>
      <w:pPr>
        <w:spacing w:before="0" w:after="0" w:line="360"/>
        <w:ind w:right="0" w:left="765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45" w:firstLine="0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Α) Τ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ομέας Γεωπονίας, Τροφίμων και Περιβάλλοντος </w:t>
      </w:r>
    </w:p>
    <w:p>
      <w:pPr>
        <w:spacing w:before="0" w:after="0" w:line="360"/>
        <w:ind w:right="0" w:left="45" w:firstLine="0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Β) Τομέας Διοίκησης και Οικονομίας</w:t>
      </w:r>
    </w:p>
    <w:p>
      <w:pPr>
        <w:spacing w:before="0" w:after="0" w:line="360"/>
        <w:ind w:right="0" w:left="45" w:firstLine="0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Γ) Τομέας Δομικών Έργων, Δομημένου Περιβάλλοντος και Αρχιτεκτονικού Σχεδιασμού</w:t>
      </w:r>
    </w:p>
    <w:p>
      <w:pPr>
        <w:spacing w:before="0" w:after="0" w:line="360"/>
        <w:ind w:right="0" w:left="45" w:firstLine="0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Δ) Τομέας Εφαρμοσμένων Τεχνών</w:t>
      </w:r>
    </w:p>
    <w:p>
      <w:pPr>
        <w:spacing w:before="0" w:after="0" w:line="360"/>
        <w:ind w:right="0" w:left="45" w:firstLine="0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Ε) Τομέας Ηλεκτρολογίας, Ηλεκτρονικής και Αυτοματισμού</w:t>
      </w:r>
    </w:p>
    <w:p>
      <w:pPr>
        <w:spacing w:before="0" w:after="0" w:line="360"/>
        <w:ind w:right="0" w:left="45" w:firstLine="0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ΣΤ) Τομέας Μηχανολογίας</w:t>
      </w:r>
    </w:p>
    <w:p>
      <w:pPr>
        <w:spacing w:before="0" w:after="0" w:line="360"/>
        <w:ind w:right="0" w:left="45" w:firstLine="0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Ζ) Τομέας Ναυτιλιακών Επαγγελμάτων</w:t>
      </w:r>
    </w:p>
    <w:p>
      <w:pPr>
        <w:spacing w:before="0" w:after="0" w:line="360"/>
        <w:ind w:right="0" w:left="45" w:firstLine="0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Η) Τομέας Πληροφορικής</w:t>
      </w:r>
    </w:p>
    <w:p>
      <w:pPr>
        <w:spacing w:before="0" w:after="0" w:line="360"/>
        <w:ind w:right="0" w:left="45" w:firstLine="0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Θ) Τομέας Υγείας - Πρόνοιας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Ευεξίας</w:t>
      </w:r>
    </w:p>
    <w:p>
      <w:pPr>
        <w:spacing w:before="0" w:after="0" w:line="360"/>
        <w:ind w:right="0" w:left="45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Σας ευχαριστούμε πολύ για τον χρόνο σας.</w:t>
      </w:r>
    </w:p>
    <w:p>
      <w:pPr>
        <w:spacing w:before="0" w:after="0" w:line="36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ΠΑΡΑΡΤΗΜΑ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Αν επιθυμείτε να μάθετε περισσότερα για τους Τομείς και τις Ειδικότητες του ΕΠΑΛ, διαβάστε τον αναλυτικό οδηγό του Υπουργείου: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http://www.minedu.gov.gr/publications/docs2017/02_05_17epal_od_sp.pdf</w:t>
        </w:r>
      </w:hyperlink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object w:dxaOrig="6033" w:dyaOrig="3628">
          <v:rect xmlns:o="urn:schemas-microsoft-com:office:office" xmlns:v="urn:schemas-microsoft-com:vml" id="rectole0000000000" style="width:301.650000pt;height:181.4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2"/>
        </w:objec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object w:dxaOrig="6091" w:dyaOrig="3139">
          <v:rect xmlns:o="urn:schemas-microsoft-com:office:office" xmlns:v="urn:schemas-microsoft-com:vml" id="rectole0000000001" style="width:304.550000pt;height:156.95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4"/>
        </w:objec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object w:dxaOrig="6076" w:dyaOrig="3600">
          <v:rect xmlns:o="urn:schemas-microsoft-com:office:office" xmlns:v="urn:schemas-microsoft-com:vml" id="rectole0000000002" style="width:303.800000pt;height:180.000000pt" o:preferrelative="t" o:ole="">
            <o:lock v:ext="edit"/>
            <v:imagedata xmlns:r="http://schemas.openxmlformats.org/officeDocument/2006/relationships" r:id="docRId7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6"/>
        </w:object>
      </w:r>
    </w:p>
    <w:p>
      <w:pPr>
        <w:spacing w:before="0" w:after="0" w:line="36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num w:numId="7">
    <w:abstractNumId w:val="54"/>
  </w:num>
  <w:num w:numId="11">
    <w:abstractNumId w:val="48"/>
  </w:num>
  <w:num w:numId="13">
    <w:abstractNumId w:val="42"/>
  </w:num>
  <w:num w:numId="16">
    <w:abstractNumId w:val="36"/>
  </w:num>
  <w:num w:numId="19">
    <w:abstractNumId w:val="30"/>
  </w:num>
  <w:num w:numId="21">
    <w:abstractNumId w:val="24"/>
  </w:num>
  <w:num w:numId="23">
    <w:abstractNumId w:val="18"/>
  </w:num>
  <w:num w:numId="25">
    <w:abstractNumId w:val="12"/>
  </w:num>
  <w:num w:numId="27">
    <w:abstractNumId w:val="6"/>
  </w:num>
  <w:num w:numId="2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3" Type="http://schemas.openxmlformats.org/officeDocument/2006/relationships/image" /><Relationship Target="media/image2.wmf" Id="docRId7" Type="http://schemas.openxmlformats.org/officeDocument/2006/relationships/image" /><Relationship TargetMode="External" Target="mailto:secretariat@sifnos.gr" Id="docRId0" Type="http://schemas.openxmlformats.org/officeDocument/2006/relationships/hyperlink" /><Relationship Target="embeddings/oleObject0.bin" Id="docRId2" Type="http://schemas.openxmlformats.org/officeDocument/2006/relationships/oleObject" /><Relationship Target="embeddings/oleObject1.bin" Id="docRId4" Type="http://schemas.openxmlformats.org/officeDocument/2006/relationships/oleObject" /><Relationship Target="embeddings/oleObject2.bin" Id="docRId6" Type="http://schemas.openxmlformats.org/officeDocument/2006/relationships/oleObject" /><Relationship Target="numbering.xml" Id="docRId8" Type="http://schemas.openxmlformats.org/officeDocument/2006/relationships/numbering" /><Relationship TargetMode="External" Target="http://www.minedu.gov.gr/publications/docs2017/02_05_17epal_od_sp.pdf" Id="docRId1" Type="http://schemas.openxmlformats.org/officeDocument/2006/relationships/hyperlink" /><Relationship Target="media/image1.wmf" Id="docRId5" Type="http://schemas.openxmlformats.org/officeDocument/2006/relationships/image" /><Relationship Target="styles.xml" Id="docRId9" Type="http://schemas.openxmlformats.org/officeDocument/2006/relationships/styles" /></Relationships>
</file>